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8F2517" w14:textId="1D5B02BB" w:rsidR="007B0E80" w:rsidRPr="00DC13B9" w:rsidRDefault="007B0E80" w:rsidP="007B0E80">
      <w:pPr>
        <w:spacing w:line="280" w:lineRule="atLeast"/>
        <w:jc w:val="center"/>
        <w:rPr>
          <w:rFonts w:ascii="Garamond" w:hAnsi="Garamond"/>
          <w:b/>
          <w:szCs w:val="22"/>
        </w:rPr>
      </w:pPr>
      <w:r w:rsidRPr="00DC13B9">
        <w:rPr>
          <w:rFonts w:ascii="Garamond" w:hAnsi="Garamond"/>
          <w:b/>
          <w:szCs w:val="22"/>
        </w:rPr>
        <w:t xml:space="preserve">Příloha č. </w:t>
      </w:r>
      <w:r w:rsidR="00DC13B9">
        <w:rPr>
          <w:rFonts w:ascii="Garamond" w:hAnsi="Garamond"/>
          <w:b/>
          <w:szCs w:val="22"/>
        </w:rPr>
        <w:t>8</w:t>
      </w:r>
      <w:r w:rsidR="00E66B24">
        <w:rPr>
          <w:rFonts w:ascii="Garamond" w:hAnsi="Garamond"/>
          <w:b/>
          <w:szCs w:val="22"/>
        </w:rPr>
        <w:t xml:space="preserve"> zadávací dokumentace</w:t>
      </w:r>
    </w:p>
    <w:p w14:paraId="128EC417" w14:textId="77777777" w:rsidR="007B0E80" w:rsidRPr="00DC13B9" w:rsidRDefault="007B0E80" w:rsidP="007B0E80">
      <w:pPr>
        <w:suppressAutoHyphens w:val="0"/>
        <w:spacing w:before="240"/>
        <w:jc w:val="center"/>
        <w:rPr>
          <w:rFonts w:ascii="Garamond" w:hAnsi="Garamond"/>
          <w:b/>
          <w:bCs/>
          <w:szCs w:val="22"/>
        </w:rPr>
      </w:pPr>
      <w:r w:rsidRPr="00DC13B9">
        <w:rPr>
          <w:rFonts w:ascii="Garamond" w:hAnsi="Garamond"/>
          <w:b/>
          <w:bCs/>
          <w:szCs w:val="22"/>
        </w:rPr>
        <w:t>SEZNAM PODDODAVATELŮ</w:t>
      </w:r>
    </w:p>
    <w:p w14:paraId="0A056CF1" w14:textId="77777777" w:rsidR="00DC13B9" w:rsidRDefault="00DC13B9" w:rsidP="00DC13B9">
      <w:pPr>
        <w:autoSpaceDE w:val="0"/>
        <w:autoSpaceDN w:val="0"/>
        <w:adjustRightInd w:val="0"/>
        <w:spacing w:line="320" w:lineRule="atLeast"/>
        <w:rPr>
          <w:rFonts w:ascii="Garamond" w:eastAsia="Calibri" w:hAnsi="Garamond"/>
          <w:i/>
          <w:iCs/>
          <w:color w:val="000000"/>
        </w:rPr>
      </w:pPr>
      <w:r>
        <w:rPr>
          <w:rFonts w:ascii="Garamond" w:hAnsi="Garamond"/>
          <w:color w:val="000000"/>
        </w:rPr>
        <w:t>Dodavatel:</w:t>
      </w:r>
      <w:r>
        <w:rPr>
          <w:rFonts w:ascii="Garamond" w:hAnsi="Garamond"/>
          <w:i/>
          <w:iCs/>
          <w:color w:val="000000"/>
        </w:rPr>
        <w:t xml:space="preserve"> </w:t>
      </w:r>
      <w:r>
        <w:rPr>
          <w:rFonts w:ascii="Garamond" w:hAnsi="Garamond"/>
          <w:highlight w:val="yellow"/>
        </w:rPr>
        <w:t>[DOPLNÍ DODAVATEL]</w:t>
      </w:r>
    </w:p>
    <w:p w14:paraId="0D311113" w14:textId="77777777" w:rsidR="00DC13B9" w:rsidRDefault="00DC13B9" w:rsidP="00DC13B9">
      <w:pPr>
        <w:autoSpaceDE w:val="0"/>
        <w:autoSpaceDN w:val="0"/>
        <w:adjustRightInd w:val="0"/>
        <w:spacing w:line="320" w:lineRule="atLeast"/>
        <w:rPr>
          <w:rFonts w:ascii="Garamond" w:hAnsi="Garamond"/>
          <w:color w:val="000000"/>
        </w:rPr>
      </w:pPr>
      <w:r>
        <w:rPr>
          <w:rFonts w:ascii="Garamond" w:hAnsi="Garamond"/>
          <w:color w:val="000000"/>
        </w:rPr>
        <w:t xml:space="preserve">Sídlo: </w:t>
      </w:r>
      <w:r>
        <w:rPr>
          <w:rFonts w:ascii="Garamond" w:hAnsi="Garamond"/>
          <w:highlight w:val="yellow"/>
        </w:rPr>
        <w:t>[DOPLNÍ DODAVATEL]</w:t>
      </w:r>
    </w:p>
    <w:p w14:paraId="2E68D03C" w14:textId="77777777" w:rsidR="00DC13B9" w:rsidRDefault="00DC13B9" w:rsidP="00DC13B9">
      <w:pPr>
        <w:autoSpaceDE w:val="0"/>
        <w:autoSpaceDN w:val="0"/>
        <w:adjustRightInd w:val="0"/>
        <w:spacing w:line="320" w:lineRule="atLeast"/>
        <w:rPr>
          <w:rFonts w:ascii="Garamond" w:hAnsi="Garamond"/>
          <w:color w:val="000000"/>
        </w:rPr>
      </w:pPr>
      <w:r>
        <w:rPr>
          <w:rFonts w:ascii="Garamond" w:hAnsi="Garamond"/>
        </w:rPr>
        <w:t>IČO:</w:t>
      </w:r>
      <w:r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highlight w:val="yellow"/>
        </w:rPr>
        <w:t>[DOPLNÍ DODAVATEL]</w:t>
      </w:r>
    </w:p>
    <w:p w14:paraId="06094878" w14:textId="77777777" w:rsidR="00DC13B9" w:rsidRDefault="00DC13B9" w:rsidP="00DC13B9">
      <w:pPr>
        <w:spacing w:after="240"/>
        <w:rPr>
          <w:rFonts w:ascii="Garamond" w:hAnsi="Garamond"/>
        </w:rPr>
      </w:pPr>
      <w:r>
        <w:rPr>
          <w:rFonts w:ascii="Garamond" w:hAnsi="Garamond"/>
          <w:color w:val="000000"/>
        </w:rPr>
        <w:t xml:space="preserve">společnost zapsaná v obchodním rejstříku vedeném </w:t>
      </w:r>
      <w:r>
        <w:rPr>
          <w:rFonts w:ascii="Garamond" w:hAnsi="Garamond"/>
          <w:highlight w:val="yellow"/>
        </w:rPr>
        <w:t>[DOPLNÍ DODAVATEL]</w:t>
      </w:r>
      <w:r>
        <w:rPr>
          <w:rFonts w:ascii="Garamond" w:hAnsi="Garamond"/>
          <w:color w:val="000000"/>
        </w:rPr>
        <w:t xml:space="preserve">, </w:t>
      </w:r>
      <w:r>
        <w:rPr>
          <w:rFonts w:ascii="Garamond" w:hAnsi="Garamond"/>
        </w:rPr>
        <w:t>spisová značka</w:t>
      </w:r>
      <w:r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highlight w:val="yellow"/>
        </w:rPr>
        <w:t>[DOPLNÍ DODAVATEL]</w:t>
      </w:r>
      <w:r>
        <w:rPr>
          <w:rFonts w:ascii="Garamond" w:hAnsi="Garamond"/>
        </w:rPr>
        <w:t>, zastoupená</w:t>
      </w:r>
      <w:r>
        <w:rPr>
          <w:rFonts w:ascii="Garamond" w:hAnsi="Garamond"/>
          <w:color w:val="000000"/>
        </w:rPr>
        <w:t xml:space="preserve"> </w:t>
      </w:r>
      <w:r>
        <w:rPr>
          <w:rFonts w:ascii="Garamond" w:hAnsi="Garamond"/>
          <w:highlight w:val="yellow"/>
        </w:rPr>
        <w:t>[DOPLNÍ DODAVATEL]</w:t>
      </w:r>
    </w:p>
    <w:p w14:paraId="2D2DDFB0" w14:textId="77777777" w:rsidR="00DC13B9" w:rsidRDefault="00DC13B9" w:rsidP="00DC13B9">
      <w:pPr>
        <w:rPr>
          <w:rFonts w:ascii="Garamond" w:hAnsi="Garamond"/>
        </w:rPr>
      </w:pPr>
      <w:r w:rsidRPr="00DC13B9">
        <w:rPr>
          <w:rFonts w:ascii="Garamond" w:hAnsi="Garamond"/>
        </w:rPr>
        <w:t>(„</w:t>
      </w:r>
      <w:r w:rsidRPr="00DC13B9">
        <w:rPr>
          <w:rFonts w:ascii="Garamond" w:hAnsi="Garamond"/>
          <w:b/>
          <w:bCs/>
        </w:rPr>
        <w:t>dodavatel</w:t>
      </w:r>
      <w:r w:rsidRPr="00DC13B9">
        <w:rPr>
          <w:rFonts w:ascii="Garamond" w:hAnsi="Garamond"/>
        </w:rPr>
        <w:t>“)</w:t>
      </w:r>
    </w:p>
    <w:p w14:paraId="4BBC8C65" w14:textId="605E6964" w:rsidR="003F6C1B" w:rsidRPr="003F6C1B" w:rsidRDefault="003F6C1B" w:rsidP="003F6C1B">
      <w:pPr>
        <w:rPr>
          <w:rFonts w:ascii="Garamond" w:hAnsi="Garamond"/>
        </w:rPr>
      </w:pPr>
      <w:r w:rsidRPr="00DB627C">
        <w:rPr>
          <w:rFonts w:ascii="Garamond" w:hAnsi="Garamond"/>
        </w:rPr>
        <w:t xml:space="preserve">Dodavatel čestně prohlašuje, že plnění </w:t>
      </w:r>
      <w:r w:rsidR="00FE3824" w:rsidRPr="00DB627C">
        <w:rPr>
          <w:rFonts w:ascii="Garamond" w:hAnsi="Garamond"/>
        </w:rPr>
        <w:t>v</w:t>
      </w:r>
      <w:r w:rsidRPr="00DB627C">
        <w:rPr>
          <w:rFonts w:ascii="Garamond" w:hAnsi="Garamond"/>
        </w:rPr>
        <w:t xml:space="preserve">eřejné zakázky </w:t>
      </w:r>
      <w:r w:rsidR="00FE3824" w:rsidRPr="00DB627C">
        <w:rPr>
          <w:rFonts w:ascii="Garamond" w:hAnsi="Garamond"/>
          <w:bCs/>
          <w:szCs w:val="22"/>
        </w:rPr>
        <w:t>„</w:t>
      </w:r>
      <w:r w:rsidR="00FE3824" w:rsidRPr="00DB627C">
        <w:rPr>
          <w:rFonts w:ascii="Garamond" w:hAnsi="Garamond"/>
          <w:b/>
          <w:bCs/>
          <w:szCs w:val="18"/>
        </w:rPr>
        <w:t xml:space="preserve">Stavba č. 6963 Celková přestavba a rozšíření ÚČOV na Císařském ostrově, etapa 0004 – </w:t>
      </w:r>
      <w:proofErr w:type="spellStart"/>
      <w:r w:rsidR="00FE3824" w:rsidRPr="00DB627C">
        <w:rPr>
          <w:rFonts w:ascii="Garamond" w:hAnsi="Garamond"/>
          <w:b/>
          <w:bCs/>
          <w:szCs w:val="18"/>
        </w:rPr>
        <w:t>Nátokový</w:t>
      </w:r>
      <w:proofErr w:type="spellEnd"/>
      <w:r w:rsidR="00FE3824" w:rsidRPr="00DB627C">
        <w:rPr>
          <w:rFonts w:ascii="Garamond" w:hAnsi="Garamond"/>
          <w:b/>
          <w:bCs/>
          <w:szCs w:val="18"/>
        </w:rPr>
        <w:t xml:space="preserve"> labyrint – levý břeh</w:t>
      </w:r>
      <w:r w:rsidR="00FE3824" w:rsidRPr="00DB627C">
        <w:rPr>
          <w:rFonts w:ascii="Garamond" w:hAnsi="Garamond"/>
          <w:bCs/>
          <w:szCs w:val="22"/>
        </w:rPr>
        <w:t xml:space="preserve">“ </w:t>
      </w:r>
      <w:r w:rsidRPr="00DB627C">
        <w:rPr>
          <w:rFonts w:ascii="Garamond" w:hAnsi="Garamond"/>
        </w:rPr>
        <w:t>[</w:t>
      </w:r>
      <w:r w:rsidRPr="00DB627C">
        <w:rPr>
          <w:rFonts w:ascii="Garamond" w:hAnsi="Garamond"/>
          <w:highlight w:val="yellow"/>
        </w:rPr>
        <w:t xml:space="preserve">DODAVATEL VYBERE </w:t>
      </w:r>
      <w:r w:rsidRPr="00DB627C">
        <w:rPr>
          <w:rFonts w:ascii="Garamond" w:hAnsi="Garamond"/>
          <w:b/>
          <w:bCs/>
          <w:highlight w:val="yellow"/>
        </w:rPr>
        <w:t>bude/nebude</w:t>
      </w:r>
      <w:r w:rsidRPr="00DB627C">
        <w:rPr>
          <w:rFonts w:ascii="Garamond" w:hAnsi="Garamond"/>
        </w:rPr>
        <w:t>] plněno prostřednictvím poddodavatelů.</w:t>
      </w:r>
    </w:p>
    <w:p w14:paraId="1AEAD333" w14:textId="1B62D35D" w:rsidR="003F6C1B" w:rsidRPr="00DC13B9" w:rsidRDefault="003F6C1B" w:rsidP="003F6C1B">
      <w:pPr>
        <w:rPr>
          <w:rFonts w:ascii="Garamond" w:hAnsi="Garamond"/>
        </w:rPr>
      </w:pPr>
      <w:r w:rsidRPr="003F6C1B">
        <w:rPr>
          <w:rFonts w:ascii="Garamond" w:hAnsi="Garamond"/>
        </w:rPr>
        <w:t>Pokud dodavatel bude využívat k plnění Veřejné zakázky poddodavatele, vyplní níže uvedenou tabulku. Počet řádků dodavatel upraví dle skutečného počtu poddodavatelů.</w:t>
      </w:r>
    </w:p>
    <w:tbl>
      <w:tblPr>
        <w:tblStyle w:val="Mkatabulky"/>
        <w:tblW w:w="921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394"/>
        <w:gridCol w:w="3288"/>
        <w:gridCol w:w="3260"/>
        <w:gridCol w:w="2268"/>
      </w:tblGrid>
      <w:tr w:rsidR="007B0E80" w:rsidRPr="00DC13B9" w14:paraId="76548C41" w14:textId="77777777" w:rsidTr="00DC13B9">
        <w:trPr>
          <w:trHeight w:val="1266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F368646" w14:textId="77777777" w:rsidR="007B0E80" w:rsidRPr="00DC13B9" w:rsidRDefault="007B0E80">
            <w:pPr>
              <w:jc w:val="left"/>
              <w:rPr>
                <w:rFonts w:ascii="Garamond" w:eastAsia="Calibri" w:hAnsi="Garamond" w:cs="Tahoma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9C9E1D5" w14:textId="35B4C275" w:rsidR="007B0E80" w:rsidRPr="00DC13B9" w:rsidRDefault="007B0E80">
            <w:pPr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DC13B9">
              <w:rPr>
                <w:rFonts w:ascii="Garamond" w:hAnsi="Garamond" w:cs="Tahoma"/>
                <w:b/>
                <w:sz w:val="22"/>
                <w:szCs w:val="22"/>
              </w:rPr>
              <w:t>Identifikace poddodavatele (název, sídlo, IČ)</w:t>
            </w:r>
            <w:r w:rsidR="00EC7931">
              <w:rPr>
                <w:rFonts w:ascii="Garamond" w:hAnsi="Garamond" w:cs="Tahoma"/>
                <w:b/>
                <w:sz w:val="22"/>
                <w:szCs w:val="22"/>
              </w:rPr>
              <w:t>, vč. uvedení kontaktních údajů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0E9626A" w14:textId="77777777" w:rsidR="007B0E80" w:rsidRPr="00DC13B9" w:rsidRDefault="007B0E80">
            <w:pPr>
              <w:pStyle w:val="Odstavecseseznamem"/>
              <w:ind w:left="0"/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DC13B9">
              <w:rPr>
                <w:rFonts w:ascii="Garamond" w:hAnsi="Garamond" w:cs="Tahoma"/>
                <w:b/>
                <w:sz w:val="22"/>
                <w:szCs w:val="22"/>
              </w:rPr>
              <w:t>Věcný popis předmětu plnění (konkrétních prací) realizovaného tímto poddodavatelem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47136EA" w14:textId="77777777" w:rsidR="007B0E80" w:rsidRPr="00DC13B9" w:rsidRDefault="007B0E80">
            <w:pPr>
              <w:pStyle w:val="Odstavecseseznamem"/>
              <w:ind w:left="0"/>
              <w:jc w:val="center"/>
              <w:rPr>
                <w:rFonts w:ascii="Garamond" w:hAnsi="Garamond" w:cs="Tahoma"/>
                <w:b/>
                <w:sz w:val="22"/>
                <w:szCs w:val="22"/>
              </w:rPr>
            </w:pPr>
            <w:r w:rsidRPr="00DC13B9">
              <w:rPr>
                <w:rFonts w:ascii="Garamond" w:hAnsi="Garamond" w:cs="Tahoma"/>
                <w:b/>
                <w:sz w:val="22"/>
                <w:szCs w:val="22"/>
              </w:rPr>
              <w:t xml:space="preserve">Podíl poddodavatele na provádění díla v % </w:t>
            </w:r>
          </w:p>
        </w:tc>
      </w:tr>
      <w:tr w:rsidR="007B0E80" w:rsidRPr="00DC13B9" w14:paraId="3A6F0E52" w14:textId="77777777" w:rsidTr="00DC13B9">
        <w:trPr>
          <w:trHeight w:val="514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495889F" w14:textId="77777777" w:rsidR="007B0E80" w:rsidRPr="00DC13B9" w:rsidRDefault="007B0E80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DC13B9">
              <w:rPr>
                <w:rFonts w:ascii="Garamond" w:hAnsi="Garamond" w:cs="Tahoma"/>
                <w:b/>
                <w:sz w:val="22"/>
                <w:szCs w:val="22"/>
              </w:rPr>
              <w:t>1.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A70651" w14:textId="77777777" w:rsidR="007B0E80" w:rsidRPr="00DC13B9" w:rsidRDefault="007B0E80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DC13B9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DC13B9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DC13B9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A20FF" w14:textId="77777777" w:rsidR="007B0E80" w:rsidRPr="00DC13B9" w:rsidRDefault="007B0E80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DC13B9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DC13B9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DC13B9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C0D319" w14:textId="77777777" w:rsidR="007B0E80" w:rsidRPr="00DC13B9" w:rsidRDefault="007B0E80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DC13B9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DC13B9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DC13B9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7B0E80" w:rsidRPr="00DC13B9" w14:paraId="43C97C8C" w14:textId="77777777" w:rsidTr="00DC13B9">
        <w:trPr>
          <w:trHeight w:val="514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1852806" w14:textId="77777777" w:rsidR="007B0E80" w:rsidRPr="00DC13B9" w:rsidRDefault="007B0E80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DC13B9">
              <w:rPr>
                <w:rFonts w:ascii="Garamond" w:hAnsi="Garamond" w:cs="Tahoma"/>
                <w:b/>
                <w:sz w:val="22"/>
                <w:szCs w:val="22"/>
              </w:rPr>
              <w:t>2.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D3C8D" w14:textId="77777777" w:rsidR="007B0E80" w:rsidRPr="00DC13B9" w:rsidRDefault="007B0E80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DC13B9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DC13B9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DC13B9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E8ED47" w14:textId="77777777" w:rsidR="007B0E80" w:rsidRPr="00DC13B9" w:rsidRDefault="007B0E80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DC13B9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DC13B9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DC13B9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3809A" w14:textId="77777777" w:rsidR="007B0E80" w:rsidRPr="00DC13B9" w:rsidRDefault="007B0E80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DC13B9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DC13B9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DC13B9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  <w:tr w:rsidR="007B0E80" w:rsidRPr="00DC13B9" w14:paraId="69C89099" w14:textId="77777777" w:rsidTr="00DC13B9">
        <w:trPr>
          <w:trHeight w:val="525"/>
        </w:trPr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3BBD037" w14:textId="77777777" w:rsidR="007B0E80" w:rsidRPr="00DC13B9" w:rsidRDefault="007B0E80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DC13B9">
              <w:rPr>
                <w:rFonts w:ascii="Garamond" w:hAnsi="Garamond" w:cs="Tahoma"/>
                <w:b/>
                <w:sz w:val="22"/>
                <w:szCs w:val="22"/>
              </w:rPr>
              <w:t>3.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FA126" w14:textId="77777777" w:rsidR="007B0E80" w:rsidRPr="00DC13B9" w:rsidRDefault="007B0E80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DC13B9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DC13B9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DC13B9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62078" w14:textId="77777777" w:rsidR="007B0E80" w:rsidRPr="00DC13B9" w:rsidRDefault="007B0E80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DC13B9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DC13B9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DC13B9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88A91" w14:textId="77777777" w:rsidR="007B0E80" w:rsidRPr="00DC13B9" w:rsidRDefault="007B0E80">
            <w:pPr>
              <w:jc w:val="left"/>
              <w:rPr>
                <w:rFonts w:ascii="Garamond" w:hAnsi="Garamond" w:cs="Tahoma"/>
                <w:b/>
                <w:sz w:val="22"/>
                <w:szCs w:val="22"/>
              </w:rPr>
            </w:pPr>
            <w:r w:rsidRPr="00DC13B9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[</w:t>
            </w:r>
            <w:r w:rsidRPr="00DC13B9">
              <w:rPr>
                <w:rFonts w:ascii="Garamond" w:hAnsi="Garamond" w:cs="Tahoma"/>
                <w:sz w:val="22"/>
                <w:szCs w:val="22"/>
                <w:highlight w:val="yellow"/>
              </w:rPr>
              <w:t>DOPLNÍ DODAVATEL</w:t>
            </w:r>
            <w:r w:rsidRPr="00DC13B9">
              <w:rPr>
                <w:rFonts w:ascii="Garamond" w:hAnsi="Garamond" w:cs="Tahoma"/>
                <w:b/>
                <w:sz w:val="22"/>
                <w:szCs w:val="22"/>
                <w:highlight w:val="yellow"/>
              </w:rPr>
              <w:t>]</w:t>
            </w:r>
          </w:p>
        </w:tc>
      </w:tr>
    </w:tbl>
    <w:p w14:paraId="6490C39D" w14:textId="77777777" w:rsidR="00AB24BD" w:rsidRDefault="00AB24BD" w:rsidP="00AB24BD">
      <w:pPr>
        <w:rPr>
          <w:rFonts w:ascii="Garamond" w:hAnsi="Garamond"/>
        </w:rPr>
      </w:pPr>
    </w:p>
    <w:p w14:paraId="20AD37E0" w14:textId="77777777" w:rsidR="00AB24BD" w:rsidRPr="008C3117" w:rsidRDefault="00AB24BD" w:rsidP="00AB24BD">
      <w:pPr>
        <w:spacing w:before="240" w:line="276" w:lineRule="auto"/>
        <w:rPr>
          <w:rFonts w:ascii="Garamond" w:hAnsi="Garamond"/>
          <w:highlight w:val="yellow"/>
        </w:rPr>
      </w:pPr>
      <w:bookmarkStart w:id="0" w:name="_Hlk168904263"/>
      <w:r w:rsidRPr="008C3117">
        <w:rPr>
          <w:rFonts w:ascii="Garamond" w:hAnsi="Garamond"/>
        </w:rPr>
        <w:t xml:space="preserve">V </w:t>
      </w:r>
      <w:r w:rsidRPr="008C3117">
        <w:rPr>
          <w:rFonts w:ascii="Garamond" w:hAnsi="Garamond"/>
          <w:highlight w:val="yellow"/>
        </w:rPr>
        <w:t>[Doplní dodavatel]</w:t>
      </w:r>
      <w:r w:rsidRPr="008C3117">
        <w:rPr>
          <w:rFonts w:ascii="Garamond" w:hAnsi="Garamond"/>
        </w:rPr>
        <w:t xml:space="preserve"> dne </w:t>
      </w:r>
      <w:r w:rsidRPr="008C3117">
        <w:rPr>
          <w:rFonts w:ascii="Garamond" w:hAnsi="Garamond"/>
          <w:highlight w:val="yellow"/>
        </w:rPr>
        <w:t>__. __. ____</w:t>
      </w:r>
    </w:p>
    <w:tbl>
      <w:tblPr>
        <w:tblW w:w="9322" w:type="dxa"/>
        <w:jc w:val="right"/>
        <w:tblLook w:val="04A0" w:firstRow="1" w:lastRow="0" w:firstColumn="1" w:lastColumn="0" w:noHBand="0" w:noVBand="1"/>
      </w:tblPr>
      <w:tblGrid>
        <w:gridCol w:w="4266"/>
        <w:gridCol w:w="5056"/>
      </w:tblGrid>
      <w:tr w:rsidR="00AB24BD" w:rsidRPr="008C3117" w14:paraId="6B3A0C92" w14:textId="77777777" w:rsidTr="003404BA">
        <w:trPr>
          <w:trHeight w:val="1106"/>
          <w:jc w:val="right"/>
        </w:trPr>
        <w:tc>
          <w:tcPr>
            <w:tcW w:w="4621" w:type="dxa"/>
          </w:tcPr>
          <w:p w14:paraId="30455E0C" w14:textId="77777777" w:rsidR="00AB24BD" w:rsidRPr="008C3117" w:rsidRDefault="00AB24BD" w:rsidP="003404BA">
            <w:pPr>
              <w:spacing w:line="276" w:lineRule="auto"/>
              <w:rPr>
                <w:rFonts w:ascii="Garamond" w:hAnsi="Garamond"/>
              </w:rPr>
            </w:pPr>
          </w:p>
        </w:tc>
        <w:tc>
          <w:tcPr>
            <w:tcW w:w="4701" w:type="dxa"/>
          </w:tcPr>
          <w:p w14:paraId="7035CBBF" w14:textId="77777777" w:rsidR="00AB24BD" w:rsidRPr="008C3117" w:rsidRDefault="00AB24BD" w:rsidP="003404BA">
            <w:pPr>
              <w:spacing w:before="840" w:line="276" w:lineRule="auto"/>
              <w:rPr>
                <w:rFonts w:ascii="Garamond" w:hAnsi="Garamond"/>
              </w:rPr>
            </w:pPr>
            <w:r w:rsidRPr="008C3117">
              <w:rPr>
                <w:rFonts w:ascii="Garamond" w:hAnsi="Garamond"/>
              </w:rPr>
              <w:t>____________________________________________</w:t>
            </w:r>
          </w:p>
          <w:p w14:paraId="5AD652F9" w14:textId="77777777" w:rsidR="00AB24BD" w:rsidRPr="008C3117" w:rsidRDefault="00AB24BD" w:rsidP="003404BA">
            <w:pPr>
              <w:spacing w:line="276" w:lineRule="auto"/>
              <w:jc w:val="center"/>
              <w:rPr>
                <w:rFonts w:ascii="Garamond" w:hAnsi="Garamond"/>
              </w:rPr>
            </w:pPr>
            <w:r w:rsidRPr="008C3117">
              <w:rPr>
                <w:rFonts w:ascii="Garamond" w:hAnsi="Garamond"/>
                <w:highlight w:val="yellow"/>
              </w:rPr>
              <w:t>[Jméno a funkce osoby oprávněné zastupovat dodavatele a její podpis]</w:t>
            </w:r>
          </w:p>
        </w:tc>
      </w:tr>
    </w:tbl>
    <w:bookmarkEnd w:id="0"/>
    <w:p w14:paraId="5EA7606D" w14:textId="5DF03E3E" w:rsidR="00EC7931" w:rsidRPr="00DC13B9" w:rsidRDefault="00EC7931" w:rsidP="00AB24BD">
      <w:pPr>
        <w:rPr>
          <w:rFonts w:ascii="Garamond" w:hAnsi="Garamond"/>
        </w:rPr>
      </w:pPr>
      <w:r w:rsidRPr="00EC7931">
        <w:rPr>
          <w:rFonts w:ascii="Garamond" w:hAnsi="Garamond"/>
        </w:rPr>
        <w:t xml:space="preserve"> </w:t>
      </w:r>
    </w:p>
    <w:sectPr w:rsidR="00EC7931" w:rsidRPr="00DC13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7140F1" w14:textId="77777777" w:rsidR="00AA5A74" w:rsidRDefault="00AA5A74" w:rsidP="007C2457">
      <w:pPr>
        <w:spacing w:before="0" w:after="0"/>
      </w:pPr>
      <w:r>
        <w:separator/>
      </w:r>
    </w:p>
  </w:endnote>
  <w:endnote w:type="continuationSeparator" w:id="0">
    <w:p w14:paraId="0F64615F" w14:textId="77777777" w:rsidR="00AA5A74" w:rsidRDefault="00AA5A74" w:rsidP="007C245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3B9FA0" w14:textId="77777777" w:rsidR="00AA5A74" w:rsidRDefault="00AA5A74" w:rsidP="007C2457">
      <w:pPr>
        <w:spacing w:before="0" w:after="0"/>
      </w:pPr>
      <w:r>
        <w:separator/>
      </w:r>
    </w:p>
  </w:footnote>
  <w:footnote w:type="continuationSeparator" w:id="0">
    <w:p w14:paraId="470308DF" w14:textId="77777777" w:rsidR="00AA5A74" w:rsidRDefault="00AA5A74" w:rsidP="007C2457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091"/>
    <w:rsid w:val="00222EFC"/>
    <w:rsid w:val="00335C34"/>
    <w:rsid w:val="003F6C1B"/>
    <w:rsid w:val="00544091"/>
    <w:rsid w:val="00591006"/>
    <w:rsid w:val="007924A0"/>
    <w:rsid w:val="007B0E80"/>
    <w:rsid w:val="007C2457"/>
    <w:rsid w:val="00837EFD"/>
    <w:rsid w:val="008C3117"/>
    <w:rsid w:val="008D0EA1"/>
    <w:rsid w:val="00907D1E"/>
    <w:rsid w:val="00A9206E"/>
    <w:rsid w:val="00AA5A74"/>
    <w:rsid w:val="00AB24BD"/>
    <w:rsid w:val="00CB6DFD"/>
    <w:rsid w:val="00DB627C"/>
    <w:rsid w:val="00DC13B9"/>
    <w:rsid w:val="00DD010D"/>
    <w:rsid w:val="00E66B24"/>
    <w:rsid w:val="00EC7931"/>
    <w:rsid w:val="00FE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36BBC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0E80"/>
    <w:pPr>
      <w:suppressAutoHyphens/>
      <w:spacing w:before="120" w:after="120" w:line="240" w:lineRule="auto"/>
      <w:jc w:val="both"/>
    </w:pPr>
    <w:rPr>
      <w:rFonts w:ascii="Times New Roman" w:eastAsia="SimSun" w:hAnsi="Times New Roman" w:cs="Times New Roman"/>
      <w:kern w:val="0"/>
      <w:szCs w:val="20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5440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440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40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440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440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440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440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440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440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440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440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40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4409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4409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4409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4409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4409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4409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4409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440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440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440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440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44091"/>
    <w:rPr>
      <w:i/>
      <w:iCs/>
      <w:color w:val="404040" w:themeColor="text1" w:themeTint="BF"/>
    </w:rPr>
  </w:style>
  <w:style w:type="paragraph" w:styleId="Odstavecseseznamem">
    <w:name w:val="List Paragraph"/>
    <w:aliases w:val="Bullet Number,A-Odrážky1,Odstavec_muj,Odrazky,Bullet List,lp1,Puce,Use Case List Paragraph,Heading2,Bullet for no #'s,Body Bullet,List bullet,List Paragraph 1,Ref,List Bullet1,Figure_name,Aufzählungszeichen1,Table Txt,Bullet 1,Nad"/>
    <w:basedOn w:val="Normln"/>
    <w:link w:val="OdstavecseseznamemChar"/>
    <w:uiPriority w:val="34"/>
    <w:qFormat/>
    <w:rsid w:val="0054409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4409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440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4409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44091"/>
    <w:rPr>
      <w:b/>
      <w:bCs/>
      <w:smallCaps/>
      <w:color w:val="0F4761" w:themeColor="accent1" w:themeShade="BF"/>
      <w:spacing w:val="5"/>
    </w:rPr>
  </w:style>
  <w:style w:type="character" w:customStyle="1" w:styleId="OdstavecseseznamemChar">
    <w:name w:val="Odstavec se seznamem Char"/>
    <w:aliases w:val="Bullet Number Char,A-Odrážky1 Char,Odstavec_muj Char,Odrazky Char,Bullet List Char,lp1 Char,Puce Char,Use Case List Paragraph Char,Heading2 Char,Bullet for no #'s Char,Body Bullet Char,List bullet Char,List Paragraph 1 Char"/>
    <w:link w:val="Odstavecseseznamem"/>
    <w:uiPriority w:val="34"/>
    <w:locked/>
    <w:rsid w:val="007B0E80"/>
  </w:style>
  <w:style w:type="table" w:styleId="Mkatabulky">
    <w:name w:val="Table Grid"/>
    <w:basedOn w:val="Normlntabulka"/>
    <w:uiPriority w:val="59"/>
    <w:rsid w:val="007B0E8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7C2457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7C2457"/>
    <w:rPr>
      <w:rFonts w:ascii="Times New Roman" w:eastAsia="SimSun" w:hAnsi="Times New Roman" w:cs="Times New Roman"/>
      <w:kern w:val="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7C2457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7C2457"/>
    <w:rPr>
      <w:rFonts w:ascii="Times New Roman" w:eastAsia="SimSun" w:hAnsi="Times New Roman" w:cs="Times New Roman"/>
      <w:kern w:val="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90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2024-07-31T12:44:00Z</dcterms:created>
  <dcterms:modified xsi:type="dcterms:W3CDTF">2024-07-31T12:44:00Z</dcterms:modified>
</cp:coreProperties>
</file>